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EA9C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2B9F515F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default" w:ascii="Times New Roman" w:hAnsi="Times New Roman" w:cs="Times New Roman"/>
          <w:color w:val="000000"/>
          <w:szCs w:val="32"/>
        </w:rPr>
      </w:pPr>
    </w:p>
    <w:p w14:paraId="08841F86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年广州市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扶持邮轮旅游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发展资金申报书</w:t>
      </w:r>
    </w:p>
    <w:bookmarkEnd w:id="0"/>
    <w:p w14:paraId="669C89D4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（封面）</w:t>
      </w:r>
    </w:p>
    <w:p w14:paraId="556B3620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7818CC52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企业名称（盖章）：</w:t>
      </w:r>
    </w:p>
    <w:p w14:paraId="3B086E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申报项目类别：</w:t>
      </w:r>
    </w:p>
    <w:p w14:paraId="3052948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始发港航次奖励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；2.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访问港航次奖励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 ；3.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开辟新航线奖励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；4.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组织游客奖励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5.母港运营服务等奖励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。</w:t>
      </w:r>
    </w:p>
    <w:p w14:paraId="2DF3AA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项目负责人：    </w:t>
      </w:r>
    </w:p>
    <w:p w14:paraId="392C859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联系电话：    </w:t>
      </w:r>
    </w:p>
    <w:p w14:paraId="1AED46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手机：    </w:t>
      </w:r>
    </w:p>
    <w:p w14:paraId="06A09DD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邮箱：</w:t>
      </w:r>
    </w:p>
    <w:p w14:paraId="304553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szCs w:val="32"/>
        </w:rPr>
      </w:pPr>
    </w:p>
    <w:p w14:paraId="4FDCC49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Cs w:val="32"/>
        </w:rPr>
        <w:t xml:space="preserve"> </w:t>
      </w:r>
    </w:p>
    <w:p w14:paraId="5AB6A24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szCs w:val="32"/>
        </w:rPr>
      </w:pPr>
    </w:p>
    <w:p w14:paraId="00F00DD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0" w:lineRule="exact"/>
        <w:jc w:val="left"/>
        <w:textAlignment w:val="auto"/>
        <w:rPr>
          <w:rFonts w:hint="default" w:ascii="Times New Roman" w:hAnsi="Times New Roman" w:eastAsia="仿宋" w:cs="Times New Roman"/>
          <w:color w:val="000000"/>
          <w:szCs w:val="32"/>
        </w:rPr>
      </w:pPr>
    </w:p>
    <w:p w14:paraId="5A6D297E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申报日期：    年    月    日</w:t>
      </w:r>
    </w:p>
    <w:p w14:paraId="5D25BCF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 w14:paraId="4114DC49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 w14:paraId="1D231D03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 w14:paraId="1CFDF48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</w:p>
    <w:p w14:paraId="1337A2B1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bidi w:val="0"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年广州市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eastAsia="zh-CN"/>
        </w:rPr>
        <w:t>扶持邮轮旅游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发展资金项目申报表</w:t>
      </w:r>
    </w:p>
    <w:tbl>
      <w:tblPr>
        <w:tblStyle w:val="4"/>
        <w:tblpPr w:leftFromText="180" w:rightFromText="180" w:vertAnchor="text" w:horzAnchor="page" w:tblpXSpec="center" w:tblpY="307"/>
        <w:tblOverlap w:val="never"/>
        <w:tblW w:w="8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09"/>
        <w:gridCol w:w="1560"/>
        <w:gridCol w:w="2939"/>
      </w:tblGrid>
      <w:tr w14:paraId="0037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6" w:type="dxa"/>
            <w:gridSpan w:val="4"/>
            <w:noWrap w:val="0"/>
            <w:vAlign w:val="center"/>
          </w:tcPr>
          <w:p w14:paraId="717E924E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一、单位基本情况</w:t>
            </w:r>
          </w:p>
        </w:tc>
      </w:tr>
      <w:tr w14:paraId="1DDD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628C5A3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908" w:type="dxa"/>
            <w:gridSpan w:val="3"/>
            <w:noWrap w:val="0"/>
            <w:vAlign w:val="center"/>
          </w:tcPr>
          <w:p w14:paraId="1CADCEE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8A2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090F5005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409" w:type="dxa"/>
            <w:noWrap w:val="0"/>
            <w:vAlign w:val="center"/>
          </w:tcPr>
          <w:p w14:paraId="684E348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52AC2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939" w:type="dxa"/>
            <w:noWrap w:val="0"/>
            <w:vAlign w:val="center"/>
          </w:tcPr>
          <w:p w14:paraId="516F4EE1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E63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72B426E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09" w:type="dxa"/>
            <w:noWrap w:val="0"/>
            <w:vAlign w:val="center"/>
          </w:tcPr>
          <w:p w14:paraId="1CC3B0D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98FDB31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939" w:type="dxa"/>
            <w:noWrap w:val="0"/>
            <w:vAlign w:val="center"/>
          </w:tcPr>
          <w:p w14:paraId="7E0C91B0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F42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52CE7E66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项目负责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409" w:type="dxa"/>
            <w:noWrap w:val="0"/>
            <w:vAlign w:val="center"/>
          </w:tcPr>
          <w:p w14:paraId="3FC75200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DEA587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939" w:type="dxa"/>
            <w:noWrap w:val="0"/>
            <w:vAlign w:val="center"/>
          </w:tcPr>
          <w:p w14:paraId="49BF8583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705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348BED87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手机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409" w:type="dxa"/>
            <w:noWrap w:val="0"/>
            <w:vAlign w:val="center"/>
          </w:tcPr>
          <w:p w14:paraId="7F9CF1E6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F66CDB5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39" w:type="dxa"/>
            <w:noWrap w:val="0"/>
            <w:vAlign w:val="center"/>
          </w:tcPr>
          <w:p w14:paraId="2689C67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C1B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76" w:type="dxa"/>
            <w:gridSpan w:val="4"/>
            <w:noWrap w:val="0"/>
            <w:vAlign w:val="center"/>
          </w:tcPr>
          <w:p w14:paraId="68A8CF2F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二、申报项目基本情况</w:t>
            </w:r>
          </w:p>
        </w:tc>
      </w:tr>
      <w:tr w14:paraId="5BA1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70A035C4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6908" w:type="dxa"/>
            <w:gridSpan w:val="3"/>
            <w:noWrap w:val="0"/>
            <w:vAlign w:val="center"/>
          </w:tcPr>
          <w:p w14:paraId="4EC6036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60E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36128FE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项目起止时间</w:t>
            </w:r>
          </w:p>
        </w:tc>
        <w:tc>
          <w:tcPr>
            <w:tcW w:w="6908" w:type="dxa"/>
            <w:gridSpan w:val="3"/>
            <w:noWrap w:val="0"/>
            <w:vAlign w:val="center"/>
          </w:tcPr>
          <w:p w14:paraId="6E29E382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80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center"/>
          </w:tcPr>
          <w:p w14:paraId="1BBB7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申报项目类型</w:t>
            </w:r>
          </w:p>
          <w:p w14:paraId="015A72E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说明：每张申请表仅用于申请一种奖励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908" w:type="dxa"/>
            <w:gridSpan w:val="3"/>
            <w:noWrap w:val="0"/>
            <w:vAlign w:val="center"/>
          </w:tcPr>
          <w:p w14:paraId="0C79C4DE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eastAsia="zh-CN"/>
              </w:rPr>
              <w:t>始发港航次奖励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eastAsia="zh-CN"/>
              </w:rPr>
              <w:t>访问港航次奖励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eastAsia="zh-CN"/>
              </w:rPr>
              <w:t>开辟新航线奖励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</w:rPr>
              <w:t xml:space="preserve">□ </w:t>
            </w:r>
          </w:p>
          <w:p w14:paraId="34DAB6C6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</w:rPr>
              <w:t>组织游客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eastAsia="zh-CN"/>
              </w:rPr>
              <w:t>奖励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val="en-US" w:eastAsia="zh-CN"/>
              </w:rPr>
              <w:t xml:space="preserve"> 母港运营服务等奖励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</w:p>
        </w:tc>
      </w:tr>
      <w:tr w14:paraId="024E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8" w:type="dxa"/>
            <w:noWrap w:val="0"/>
            <w:vAlign w:val="center"/>
          </w:tcPr>
          <w:p w14:paraId="1CBCE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申报项目主要内容摘要（限1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00字，包括项目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运营、达到扶持奖励标准、实现经济社会效益等的相关情况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08" w:type="dxa"/>
            <w:gridSpan w:val="3"/>
            <w:noWrap w:val="0"/>
            <w:vAlign w:val="center"/>
          </w:tcPr>
          <w:p w14:paraId="73EFFAFF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79DF7DB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CACD9AC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27EA51D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1118A78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6322976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59BA45F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0A0A619">
            <w:pPr>
              <w:widowControl/>
              <w:spacing w:line="560" w:lineRule="exac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32C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0" w:hRule="atLeast"/>
          <w:jc w:val="center"/>
        </w:trPr>
        <w:tc>
          <w:tcPr>
            <w:tcW w:w="1668" w:type="dxa"/>
            <w:noWrap w:val="0"/>
            <w:vAlign w:val="center"/>
          </w:tcPr>
          <w:p w14:paraId="44FA052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（接上页）</w:t>
            </w:r>
          </w:p>
          <w:p w14:paraId="41E2E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申报项目主要内容摘要（限1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00字，包括项目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运营、达到扶持奖励标准、实现经济社会效益等的相关情况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908" w:type="dxa"/>
            <w:gridSpan w:val="3"/>
            <w:noWrap w:val="0"/>
            <w:vAlign w:val="center"/>
          </w:tcPr>
          <w:p w14:paraId="7695615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D9587D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1C5AFA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1CC6665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A25AAB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7A3B68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3DC7FB4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26E4075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E9D8D8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087D947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37FF5E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57360E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B33F97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792B3CA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52C247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6F01D88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 w14:paraId="4182BC78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08A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noWrap w:val="0"/>
            <w:vAlign w:val="center"/>
          </w:tcPr>
          <w:p w14:paraId="33B9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申请扶持奖励资金金额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（万元）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及基本明细</w:t>
            </w:r>
          </w:p>
        </w:tc>
        <w:tc>
          <w:tcPr>
            <w:tcW w:w="6908" w:type="dxa"/>
            <w:gridSpan w:val="3"/>
            <w:noWrap w:val="0"/>
            <w:vAlign w:val="center"/>
          </w:tcPr>
          <w:p w14:paraId="17E6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4E6F9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示例：**万元（邮轮航次**次。1.**航次×**万元/航次=**万元。2.……）</w:t>
            </w:r>
          </w:p>
          <w:p w14:paraId="23F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**万元（邮轮游客总人数***人。1.**游客人数×**元/人=**万元。2.……）</w:t>
            </w:r>
          </w:p>
          <w:p w14:paraId="1CA6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2117AC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C476F"/>
    <w:rsid w:val="582C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2025-07-24T09:13:00Z</dcterms:created>
  <dc:creator>Cheny</dc:creator>
  <cp:lastModifiedBy>Cheny</cp:lastModifiedBy>
  <dcterms:modified xsi:type="dcterms:W3CDTF">2025-07-24T09:15:21Z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FCDBF9D466DE4B3989DEE4E647883BCF_11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