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B98" w:rsidRDefault="004056EC" w:rsidP="00EF5B98">
      <w:pPr>
        <w:spacing w:line="57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proofErr w:type="gramStart"/>
      <w:r w:rsidRPr="00EF5B98">
        <w:rPr>
          <w:rFonts w:ascii="方正小标宋_GBK" w:eastAsia="方正小标宋_GBK" w:hAnsi="方正小标宋_GBK" w:cs="方正小标宋_GBK" w:hint="eastAsia"/>
          <w:sz w:val="44"/>
          <w:szCs w:val="44"/>
        </w:rPr>
        <w:t>《</w:t>
      </w:r>
      <w:proofErr w:type="gramEnd"/>
      <w:r w:rsidRPr="00EF5B98">
        <w:rPr>
          <w:rFonts w:ascii="方正小标宋_GBK" w:eastAsia="方正小标宋_GBK" w:hAnsi="方正小标宋_GBK" w:cs="方正小标宋_GBK" w:hint="eastAsia"/>
          <w:sz w:val="44"/>
          <w:szCs w:val="44"/>
        </w:rPr>
        <w:t>广州市文化和旅游市场轻微违法经营</w:t>
      </w:r>
    </w:p>
    <w:p w:rsidR="004056EC" w:rsidRPr="00EF5B98" w:rsidRDefault="004056EC" w:rsidP="00EF5B98">
      <w:pPr>
        <w:spacing w:line="57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EF5B98">
        <w:rPr>
          <w:rFonts w:ascii="方正小标宋_GBK" w:eastAsia="方正小标宋_GBK" w:hAnsi="方正小标宋_GBK" w:cs="方正小标宋_GBK" w:hint="eastAsia"/>
          <w:sz w:val="44"/>
          <w:szCs w:val="44"/>
        </w:rPr>
        <w:t>行为</w:t>
      </w:r>
      <w:proofErr w:type="gramStart"/>
      <w:r w:rsidRPr="00EF5B98">
        <w:rPr>
          <w:rFonts w:ascii="方正小标宋_GBK" w:eastAsia="方正小标宋_GBK" w:hAnsi="方正小标宋_GBK" w:cs="方正小标宋_GBK" w:hint="eastAsia"/>
          <w:sz w:val="44"/>
          <w:szCs w:val="44"/>
        </w:rPr>
        <w:t>免</w:t>
      </w:r>
      <w:bookmarkStart w:id="0" w:name="_GoBack"/>
      <w:bookmarkEnd w:id="0"/>
      <w:r w:rsidRPr="00EF5B98">
        <w:rPr>
          <w:rFonts w:ascii="方正小标宋_GBK" w:eastAsia="方正小标宋_GBK" w:hAnsi="方正小标宋_GBK" w:cs="方正小标宋_GBK" w:hint="eastAsia"/>
          <w:sz w:val="44"/>
          <w:szCs w:val="44"/>
        </w:rPr>
        <w:t>处罚</w:t>
      </w:r>
      <w:proofErr w:type="gramEnd"/>
      <w:r w:rsidRPr="00EF5B98">
        <w:rPr>
          <w:rFonts w:ascii="方正小标宋_GBK" w:eastAsia="方正小标宋_GBK" w:hAnsi="方正小标宋_GBK" w:cs="方正小标宋_GBK" w:hint="eastAsia"/>
          <w:sz w:val="44"/>
          <w:szCs w:val="44"/>
        </w:rPr>
        <w:t>清单</w:t>
      </w:r>
      <w:proofErr w:type="gramStart"/>
      <w:r w:rsidRPr="00EF5B98">
        <w:rPr>
          <w:rFonts w:ascii="方正小标宋_GBK" w:eastAsia="方正小标宋_GBK" w:hAnsi="方正小标宋_GBK" w:cs="方正小标宋_GBK" w:hint="eastAsia"/>
          <w:sz w:val="44"/>
          <w:szCs w:val="44"/>
        </w:rPr>
        <w:t>》</w:t>
      </w:r>
      <w:proofErr w:type="gramEnd"/>
      <w:r w:rsidRPr="00EF5B98">
        <w:rPr>
          <w:rFonts w:ascii="方正小标宋_GBK" w:eastAsia="方正小标宋_GBK" w:hAnsi="方正小标宋_GBK" w:cs="方正小标宋_GBK" w:hint="eastAsia"/>
          <w:sz w:val="44"/>
          <w:szCs w:val="44"/>
        </w:rPr>
        <w:t>解读</w:t>
      </w:r>
    </w:p>
    <w:p w:rsidR="004056EC" w:rsidRPr="004056EC" w:rsidRDefault="004056EC" w:rsidP="004056EC">
      <w:pPr>
        <w:spacing w:line="570" w:lineRule="exact"/>
        <w:jc w:val="center"/>
        <w:rPr>
          <w:rFonts w:ascii="方正小标宋_GBK" w:eastAsia="方正小标宋_GBK" w:hAnsi="方正小标宋_GBK" w:cs="方正小标宋_GBK"/>
        </w:rPr>
      </w:pPr>
    </w:p>
    <w:p w:rsidR="004056EC" w:rsidRDefault="004056EC" w:rsidP="004056EC">
      <w:pPr>
        <w:spacing w:line="570" w:lineRule="exact"/>
        <w:ind w:firstLine="645"/>
      </w:pPr>
      <w:r>
        <w:t>近日，广州市文化广电旅游局印发了《广州市文化和旅游市场轻微违法经营行为免处罚清单》（以下简称《免罚清单》）。出台《免罚清单》，是广州市贯彻落实《优化营商环境条例》有关要求，在新《中华人民共和国行政处罚法》正式实施后，进一步优化广州市文化和旅游市场营商环境的一项重要举措。</w:t>
      </w:r>
    </w:p>
    <w:p w:rsidR="004056EC" w:rsidRDefault="004056EC" w:rsidP="004056EC">
      <w:pPr>
        <w:spacing w:line="570" w:lineRule="exact"/>
        <w:ind w:firstLine="645"/>
        <w:rPr>
          <w:rFonts w:eastAsia="黑体"/>
        </w:rPr>
      </w:pPr>
      <w:r>
        <w:rPr>
          <w:rFonts w:eastAsia="黑体"/>
        </w:rPr>
        <w:t>一、《免罚清单》的制定目的和依据</w:t>
      </w:r>
    </w:p>
    <w:p w:rsidR="004056EC" w:rsidRDefault="004056EC" w:rsidP="004056EC">
      <w:pPr>
        <w:spacing w:line="570" w:lineRule="exact"/>
        <w:ind w:firstLine="645"/>
      </w:pPr>
      <w:r>
        <w:t>2020</w:t>
      </w:r>
      <w:r>
        <w:t>年</w:t>
      </w:r>
      <w:r>
        <w:t>5</w:t>
      </w:r>
      <w:r>
        <w:t>月</w:t>
      </w:r>
      <w:r>
        <w:t>26</w:t>
      </w:r>
      <w:r>
        <w:t>日，我局曾联合市司法局制定《广州市文化和旅游市场轻微违法经营行为免处罚清单》。为贯彻落实新修订的《中华人民共和国行政处罚法》，贯彻市政府有关工作部署，我局在市司法局指导下，对《广州市文化和旅游市场轻微违法经营行为免处罚清单》进行了修改。《免罚清单》制定目的主要是建立广州市文化和旅游市场纠错容错机制，激发市场活力，进一步优化营商环境，促进广州市文化和旅游市场持续健康发展。制定依据包括新《中华人民共和国行政处罚法》以及《互联网上网服务营业场所管理条例》《娱乐场所管理条例》《艺术品经营管理办法》《出版管理条例》《音像制品管理条例》《旅游安全管理办法》《旅行社条例实施细则》等</w:t>
      </w:r>
      <w:r>
        <w:t>10</w:t>
      </w:r>
      <w:r>
        <w:t>部文化、旅游相关法规规章。</w:t>
      </w:r>
    </w:p>
    <w:p w:rsidR="004056EC" w:rsidRDefault="004056EC" w:rsidP="004056EC">
      <w:pPr>
        <w:spacing w:line="570" w:lineRule="exact"/>
        <w:ind w:firstLine="645"/>
        <w:rPr>
          <w:rFonts w:eastAsia="黑体"/>
        </w:rPr>
      </w:pPr>
      <w:r>
        <w:rPr>
          <w:rFonts w:eastAsia="黑体"/>
        </w:rPr>
        <w:t>二、对文化和旅游市场轻微违法经营行为</w:t>
      </w:r>
      <w:proofErr w:type="gramStart"/>
      <w:r>
        <w:rPr>
          <w:rFonts w:eastAsia="黑体"/>
        </w:rPr>
        <w:t>免处罚</w:t>
      </w:r>
      <w:proofErr w:type="gramEnd"/>
      <w:r>
        <w:rPr>
          <w:rFonts w:eastAsia="黑体"/>
        </w:rPr>
        <w:t>的法律依据</w:t>
      </w:r>
    </w:p>
    <w:p w:rsidR="004056EC" w:rsidRDefault="004056EC" w:rsidP="004056EC">
      <w:pPr>
        <w:spacing w:line="570" w:lineRule="exact"/>
        <w:ind w:firstLine="645"/>
      </w:pPr>
      <w:r>
        <w:lastRenderedPageBreak/>
        <w:t>对广州市文化和旅游市场轻微违法经营行为</w:t>
      </w:r>
      <w:proofErr w:type="gramStart"/>
      <w:r>
        <w:t>免处罚</w:t>
      </w:r>
      <w:proofErr w:type="gramEnd"/>
      <w:r>
        <w:t>的法律依据为新《中华人民共和国行政处罚法》第三十三条第一款中规定</w:t>
      </w:r>
      <w:r>
        <w:t>“</w:t>
      </w:r>
      <w:r>
        <w:t>初次违法且危害后果轻微并及时改正的，可以不予行政处罚。</w:t>
      </w:r>
      <w:r>
        <w:t>”</w:t>
      </w:r>
      <w:r>
        <w:t>对于首次违法的免罚，不再要求没有造成危害后果。</w:t>
      </w:r>
    </w:p>
    <w:p w:rsidR="004056EC" w:rsidRDefault="004056EC" w:rsidP="004056EC">
      <w:pPr>
        <w:spacing w:line="570" w:lineRule="exact"/>
        <w:ind w:firstLine="645"/>
        <w:rPr>
          <w:rFonts w:eastAsia="黑体"/>
        </w:rPr>
      </w:pPr>
      <w:r>
        <w:rPr>
          <w:rFonts w:eastAsia="黑体"/>
        </w:rPr>
        <w:t>三、《免罚清单》的主要内容</w:t>
      </w:r>
    </w:p>
    <w:p w:rsidR="004056EC" w:rsidRDefault="004056EC" w:rsidP="004056EC">
      <w:pPr>
        <w:spacing w:line="570" w:lineRule="exact"/>
        <w:ind w:firstLine="645"/>
      </w:pPr>
      <w:r>
        <w:t>《免罚清单》主要包括三部分：第一部分是《免罚清单》的制定目的和依据；第二部分是根据《中华人民共和国行政处罚法》第三十三条第一款中规定可以不予行政处罚事项清单，合计</w:t>
      </w:r>
      <w:r>
        <w:t>15</w:t>
      </w:r>
      <w:r>
        <w:t>项，涉及互联网上网服务营业场所管理、娱乐场所管理、艺术品经营管理、出版物管理、音像制品管理、旅行社管理、旅游安全管理等方面；第三部分是对全市文化、旅游主管部门依法规范开展</w:t>
      </w:r>
      <w:proofErr w:type="gramStart"/>
      <w:r>
        <w:t>免处罚</w:t>
      </w:r>
      <w:proofErr w:type="gramEnd"/>
      <w:r>
        <w:t>工作的原则要求。</w:t>
      </w:r>
    </w:p>
    <w:p w:rsidR="004056EC" w:rsidRDefault="004056EC" w:rsidP="004056EC">
      <w:pPr>
        <w:spacing w:line="570" w:lineRule="exact"/>
        <w:ind w:firstLine="645"/>
        <w:rPr>
          <w:rFonts w:eastAsia="黑体"/>
        </w:rPr>
      </w:pPr>
      <w:r>
        <w:rPr>
          <w:rFonts w:eastAsia="黑体"/>
        </w:rPr>
        <w:t>四、对清单所列事项</w:t>
      </w:r>
      <w:proofErr w:type="gramStart"/>
      <w:r>
        <w:rPr>
          <w:rFonts w:eastAsia="黑体"/>
        </w:rPr>
        <w:t>免处罚</w:t>
      </w:r>
      <w:proofErr w:type="gramEnd"/>
      <w:r>
        <w:rPr>
          <w:rFonts w:eastAsia="黑体"/>
        </w:rPr>
        <w:t>以符合法律规定为前提</w:t>
      </w:r>
    </w:p>
    <w:p w:rsidR="004056EC" w:rsidRDefault="004056EC" w:rsidP="004056EC">
      <w:pPr>
        <w:spacing w:line="570" w:lineRule="exact"/>
        <w:ind w:firstLine="645"/>
      </w:pPr>
      <w:r>
        <w:t>清单中的</w:t>
      </w:r>
      <w:proofErr w:type="gramStart"/>
      <w:r>
        <w:t>免处罚</w:t>
      </w:r>
      <w:proofErr w:type="gramEnd"/>
      <w:r>
        <w:t>事项的轻微情节是对《中华人民共和国行政处罚法》第三十三条第一款中规定中的</w:t>
      </w:r>
      <w:r>
        <w:t>“</w:t>
      </w:r>
      <w:r>
        <w:t>违法行为轻微</w:t>
      </w:r>
      <w:r>
        <w:t>”</w:t>
      </w:r>
      <w:r>
        <w:t>的具体细化，但并非只要符合对应的轻微情节都一律免处罚，</w:t>
      </w:r>
      <w:proofErr w:type="gramStart"/>
      <w:r>
        <w:t>免处罚</w:t>
      </w:r>
      <w:proofErr w:type="gramEnd"/>
      <w:r>
        <w:t>事项除符合相应轻微情节外，还需要满足</w:t>
      </w:r>
      <w:r>
        <w:t>“</w:t>
      </w:r>
      <w:r>
        <w:t>危害后果轻微并及时改正的</w:t>
      </w:r>
      <w:r>
        <w:t>”</w:t>
      </w:r>
      <w:r>
        <w:t>等法定条件。</w:t>
      </w:r>
    </w:p>
    <w:p w:rsidR="004056EC" w:rsidRDefault="004056EC" w:rsidP="004056EC">
      <w:pPr>
        <w:spacing w:line="570" w:lineRule="exact"/>
        <w:ind w:firstLine="645"/>
        <w:rPr>
          <w:rFonts w:eastAsia="黑体"/>
        </w:rPr>
      </w:pPr>
      <w:r>
        <w:rPr>
          <w:rFonts w:eastAsia="黑体"/>
        </w:rPr>
        <w:t>五、对清单所列事项</w:t>
      </w:r>
      <w:proofErr w:type="gramStart"/>
      <w:r>
        <w:rPr>
          <w:rFonts w:eastAsia="黑体"/>
        </w:rPr>
        <w:t>免处罚</w:t>
      </w:r>
      <w:proofErr w:type="gramEnd"/>
      <w:r>
        <w:rPr>
          <w:rFonts w:eastAsia="黑体"/>
        </w:rPr>
        <w:t>不等于将违法行为</w:t>
      </w:r>
      <w:r>
        <w:rPr>
          <w:rFonts w:eastAsia="黑体"/>
        </w:rPr>
        <w:t>“</w:t>
      </w:r>
      <w:r>
        <w:rPr>
          <w:rFonts w:eastAsia="黑体"/>
        </w:rPr>
        <w:t>合法化</w:t>
      </w:r>
      <w:r>
        <w:rPr>
          <w:rFonts w:eastAsia="黑体"/>
        </w:rPr>
        <w:t>”</w:t>
      </w:r>
    </w:p>
    <w:p w:rsidR="004056EC" w:rsidRDefault="004056EC" w:rsidP="00712DED">
      <w:pPr>
        <w:spacing w:line="570" w:lineRule="exact"/>
        <w:ind w:firstLineChars="200" w:firstLine="640"/>
      </w:pPr>
      <w:r>
        <w:t>对文化、旅游市场轻微违法经营行为</w:t>
      </w:r>
      <w:proofErr w:type="gramStart"/>
      <w:r>
        <w:t>免处罚</w:t>
      </w:r>
      <w:proofErr w:type="gramEnd"/>
      <w:r>
        <w:t>是文化、旅游行政主管部门根据《中华人民共和国行政处罚法》等有关规定依法行使执法裁量权的行为，其目的在于优化文化、旅游市场营商环境，减少监管执法活动对企业正常生产经营活</w:t>
      </w:r>
      <w:r>
        <w:lastRenderedPageBreak/>
        <w:t>动的影响，释放市场活力，并不改变行为的违法性质。文化、旅游市场轻微违法经营行为当事人仍负有停止、改正违法行为的义务。文化、旅游主管部门对于清单所列事项也不是简单的</w:t>
      </w:r>
      <w:r>
        <w:t>“</w:t>
      </w:r>
      <w:r>
        <w:t>一放了之</w:t>
      </w:r>
      <w:r>
        <w:t>”</w:t>
      </w:r>
      <w:r>
        <w:t>，仍需对相关违法经营行为进行调查处理，核实是否属于可以免处罚的情形，并依法规范</w:t>
      </w:r>
      <w:proofErr w:type="gramStart"/>
      <w:r>
        <w:t>作出免处罚</w:t>
      </w:r>
      <w:proofErr w:type="gramEnd"/>
      <w:r>
        <w:t>决定。《免罚清单》同时要求全市文化、旅游主管部门应当加强相关日常监管和指导，及时对当事人整改情况进行核查，并通过说服教育、劝导示范、指导约谈等柔性措施，促进其依法依规开展经营活动。</w:t>
      </w:r>
    </w:p>
    <w:p w:rsidR="004056EC" w:rsidRDefault="004056EC" w:rsidP="004056EC">
      <w:pPr>
        <w:spacing w:line="570" w:lineRule="exact"/>
        <w:ind w:rightChars="-2" w:right="-6"/>
      </w:pPr>
    </w:p>
    <w:p w:rsidR="004056EC" w:rsidRDefault="004056EC" w:rsidP="004056EC">
      <w:pPr>
        <w:spacing w:line="570" w:lineRule="exact"/>
        <w:ind w:rightChars="-2" w:right="-6"/>
      </w:pPr>
    </w:p>
    <w:p w:rsidR="00476B21" w:rsidRPr="004056EC" w:rsidRDefault="00476B21"/>
    <w:sectPr w:rsidR="00476B21" w:rsidRPr="00405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782" w:rsidRDefault="00E82782" w:rsidP="004056EC">
      <w:r>
        <w:separator/>
      </w:r>
    </w:p>
  </w:endnote>
  <w:endnote w:type="continuationSeparator" w:id="0">
    <w:p w:rsidR="00E82782" w:rsidRDefault="00E82782" w:rsidP="00405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782" w:rsidRDefault="00E82782" w:rsidP="004056EC">
      <w:r>
        <w:separator/>
      </w:r>
    </w:p>
  </w:footnote>
  <w:footnote w:type="continuationSeparator" w:id="0">
    <w:p w:rsidR="00E82782" w:rsidRDefault="00E82782" w:rsidP="00405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2D"/>
    <w:rsid w:val="00004AAE"/>
    <w:rsid w:val="00005195"/>
    <w:rsid w:val="0001469E"/>
    <w:rsid w:val="0001663D"/>
    <w:rsid w:val="000229C9"/>
    <w:rsid w:val="000257E2"/>
    <w:rsid w:val="00025BBB"/>
    <w:rsid w:val="00026353"/>
    <w:rsid w:val="000264F3"/>
    <w:rsid w:val="000269D4"/>
    <w:rsid w:val="000300D0"/>
    <w:rsid w:val="00030CA9"/>
    <w:rsid w:val="000378C1"/>
    <w:rsid w:val="000426B0"/>
    <w:rsid w:val="000476E6"/>
    <w:rsid w:val="0005762C"/>
    <w:rsid w:val="0006270E"/>
    <w:rsid w:val="00072AF3"/>
    <w:rsid w:val="00081DE2"/>
    <w:rsid w:val="000840C5"/>
    <w:rsid w:val="00085C4A"/>
    <w:rsid w:val="00086590"/>
    <w:rsid w:val="00086639"/>
    <w:rsid w:val="000873CE"/>
    <w:rsid w:val="00096E3C"/>
    <w:rsid w:val="000A20FE"/>
    <w:rsid w:val="000A24BF"/>
    <w:rsid w:val="000A4357"/>
    <w:rsid w:val="000B18F1"/>
    <w:rsid w:val="000B4A0D"/>
    <w:rsid w:val="000C075D"/>
    <w:rsid w:val="000C78DA"/>
    <w:rsid w:val="000C7958"/>
    <w:rsid w:val="000C7FF2"/>
    <w:rsid w:val="000D183D"/>
    <w:rsid w:val="000D5805"/>
    <w:rsid w:val="000D623C"/>
    <w:rsid w:val="000E0130"/>
    <w:rsid w:val="000E2D7B"/>
    <w:rsid w:val="000E2FBE"/>
    <w:rsid w:val="000E450A"/>
    <w:rsid w:val="000E549C"/>
    <w:rsid w:val="000E5DC5"/>
    <w:rsid w:val="00100B9F"/>
    <w:rsid w:val="00100D7B"/>
    <w:rsid w:val="00103FE4"/>
    <w:rsid w:val="00107F65"/>
    <w:rsid w:val="001242B2"/>
    <w:rsid w:val="001258CD"/>
    <w:rsid w:val="00135C91"/>
    <w:rsid w:val="00140493"/>
    <w:rsid w:val="00140A9A"/>
    <w:rsid w:val="0014277F"/>
    <w:rsid w:val="00142EF8"/>
    <w:rsid w:val="00146EC7"/>
    <w:rsid w:val="00150194"/>
    <w:rsid w:val="00150B39"/>
    <w:rsid w:val="00151B44"/>
    <w:rsid w:val="00152723"/>
    <w:rsid w:val="00152B10"/>
    <w:rsid w:val="001548CB"/>
    <w:rsid w:val="00160BEA"/>
    <w:rsid w:val="00160D73"/>
    <w:rsid w:val="001643E1"/>
    <w:rsid w:val="00167BD1"/>
    <w:rsid w:val="0017181C"/>
    <w:rsid w:val="00172C8A"/>
    <w:rsid w:val="0018092C"/>
    <w:rsid w:val="00181172"/>
    <w:rsid w:val="00183E9F"/>
    <w:rsid w:val="00183F56"/>
    <w:rsid w:val="00192FEE"/>
    <w:rsid w:val="0019739A"/>
    <w:rsid w:val="001A1881"/>
    <w:rsid w:val="001A2154"/>
    <w:rsid w:val="001B14EB"/>
    <w:rsid w:val="001B15F7"/>
    <w:rsid w:val="001B2B81"/>
    <w:rsid w:val="001B42EB"/>
    <w:rsid w:val="001C24EA"/>
    <w:rsid w:val="001D23D7"/>
    <w:rsid w:val="001D2721"/>
    <w:rsid w:val="001D5DEB"/>
    <w:rsid w:val="001E12D1"/>
    <w:rsid w:val="001E46A0"/>
    <w:rsid w:val="001F0B37"/>
    <w:rsid w:val="001F31D6"/>
    <w:rsid w:val="001F7202"/>
    <w:rsid w:val="002031C5"/>
    <w:rsid w:val="002072E7"/>
    <w:rsid w:val="002108AE"/>
    <w:rsid w:val="002110CE"/>
    <w:rsid w:val="00211B1C"/>
    <w:rsid w:val="00213491"/>
    <w:rsid w:val="00215C83"/>
    <w:rsid w:val="00231942"/>
    <w:rsid w:val="0023283D"/>
    <w:rsid w:val="002339EA"/>
    <w:rsid w:val="002362DB"/>
    <w:rsid w:val="002428F6"/>
    <w:rsid w:val="00242D24"/>
    <w:rsid w:val="00243176"/>
    <w:rsid w:val="002435CB"/>
    <w:rsid w:val="00244329"/>
    <w:rsid w:val="0025009A"/>
    <w:rsid w:val="00251A02"/>
    <w:rsid w:val="002528AB"/>
    <w:rsid w:val="002542D9"/>
    <w:rsid w:val="00257E84"/>
    <w:rsid w:val="00260D21"/>
    <w:rsid w:val="00262A87"/>
    <w:rsid w:val="00264234"/>
    <w:rsid w:val="00267174"/>
    <w:rsid w:val="00267570"/>
    <w:rsid w:val="00267B7B"/>
    <w:rsid w:val="002722BC"/>
    <w:rsid w:val="002730E3"/>
    <w:rsid w:val="002757BB"/>
    <w:rsid w:val="00282BE3"/>
    <w:rsid w:val="00285477"/>
    <w:rsid w:val="00285B7E"/>
    <w:rsid w:val="00286A54"/>
    <w:rsid w:val="00287CFA"/>
    <w:rsid w:val="002926B7"/>
    <w:rsid w:val="002928B8"/>
    <w:rsid w:val="002B24D9"/>
    <w:rsid w:val="002B6FB4"/>
    <w:rsid w:val="002B7B7A"/>
    <w:rsid w:val="002C13B3"/>
    <w:rsid w:val="002C2C2F"/>
    <w:rsid w:val="002C5DD0"/>
    <w:rsid w:val="002D28DD"/>
    <w:rsid w:val="002D535E"/>
    <w:rsid w:val="002D5520"/>
    <w:rsid w:val="002D740D"/>
    <w:rsid w:val="002D7FCC"/>
    <w:rsid w:val="002E2445"/>
    <w:rsid w:val="002F189E"/>
    <w:rsid w:val="002F2E36"/>
    <w:rsid w:val="002F5811"/>
    <w:rsid w:val="002F6106"/>
    <w:rsid w:val="0030353A"/>
    <w:rsid w:val="00307B15"/>
    <w:rsid w:val="0031377C"/>
    <w:rsid w:val="00313A76"/>
    <w:rsid w:val="00313CE2"/>
    <w:rsid w:val="00314D6B"/>
    <w:rsid w:val="003152D6"/>
    <w:rsid w:val="00317656"/>
    <w:rsid w:val="00321959"/>
    <w:rsid w:val="00322F2A"/>
    <w:rsid w:val="00324FEB"/>
    <w:rsid w:val="003323E0"/>
    <w:rsid w:val="00337699"/>
    <w:rsid w:val="00342050"/>
    <w:rsid w:val="00342D24"/>
    <w:rsid w:val="0034545C"/>
    <w:rsid w:val="003472FA"/>
    <w:rsid w:val="00350A85"/>
    <w:rsid w:val="00350E01"/>
    <w:rsid w:val="00351112"/>
    <w:rsid w:val="00351246"/>
    <w:rsid w:val="00352851"/>
    <w:rsid w:val="00355DCB"/>
    <w:rsid w:val="00356999"/>
    <w:rsid w:val="00361E8B"/>
    <w:rsid w:val="00367EAC"/>
    <w:rsid w:val="0038434B"/>
    <w:rsid w:val="00384EE4"/>
    <w:rsid w:val="00385229"/>
    <w:rsid w:val="0038594A"/>
    <w:rsid w:val="003879C9"/>
    <w:rsid w:val="003909E8"/>
    <w:rsid w:val="00390A26"/>
    <w:rsid w:val="0039128F"/>
    <w:rsid w:val="0039176F"/>
    <w:rsid w:val="00391B67"/>
    <w:rsid w:val="00395DD4"/>
    <w:rsid w:val="003A0AD9"/>
    <w:rsid w:val="003A418A"/>
    <w:rsid w:val="003B0326"/>
    <w:rsid w:val="003B0842"/>
    <w:rsid w:val="003B2DB2"/>
    <w:rsid w:val="003B338B"/>
    <w:rsid w:val="003B3CAA"/>
    <w:rsid w:val="003B3DF7"/>
    <w:rsid w:val="003B557A"/>
    <w:rsid w:val="003C3AFF"/>
    <w:rsid w:val="003C706A"/>
    <w:rsid w:val="003E5222"/>
    <w:rsid w:val="003E545A"/>
    <w:rsid w:val="003E5774"/>
    <w:rsid w:val="003E6F05"/>
    <w:rsid w:val="003F0BB4"/>
    <w:rsid w:val="003F0BFA"/>
    <w:rsid w:val="003F5EFA"/>
    <w:rsid w:val="00401CB8"/>
    <w:rsid w:val="00402FBC"/>
    <w:rsid w:val="004056EC"/>
    <w:rsid w:val="00406F80"/>
    <w:rsid w:val="0042060E"/>
    <w:rsid w:val="00422324"/>
    <w:rsid w:val="004237D9"/>
    <w:rsid w:val="004263BF"/>
    <w:rsid w:val="00430D73"/>
    <w:rsid w:val="00441A5E"/>
    <w:rsid w:val="00452F95"/>
    <w:rsid w:val="00454C92"/>
    <w:rsid w:val="004578F8"/>
    <w:rsid w:val="004607B9"/>
    <w:rsid w:val="0046196A"/>
    <w:rsid w:val="00467166"/>
    <w:rsid w:val="0047323E"/>
    <w:rsid w:val="00473F63"/>
    <w:rsid w:val="00476B21"/>
    <w:rsid w:val="00491011"/>
    <w:rsid w:val="00493C5D"/>
    <w:rsid w:val="004952B7"/>
    <w:rsid w:val="00495D74"/>
    <w:rsid w:val="00496A15"/>
    <w:rsid w:val="004975E0"/>
    <w:rsid w:val="004A0B75"/>
    <w:rsid w:val="004A24FC"/>
    <w:rsid w:val="004A5686"/>
    <w:rsid w:val="004A7330"/>
    <w:rsid w:val="004B20A2"/>
    <w:rsid w:val="004B2124"/>
    <w:rsid w:val="004B2130"/>
    <w:rsid w:val="004B5606"/>
    <w:rsid w:val="004B6196"/>
    <w:rsid w:val="004C0564"/>
    <w:rsid w:val="004C18AC"/>
    <w:rsid w:val="004C5B25"/>
    <w:rsid w:val="004D02AB"/>
    <w:rsid w:val="004D095E"/>
    <w:rsid w:val="004D17FE"/>
    <w:rsid w:val="004E11E5"/>
    <w:rsid w:val="004E6704"/>
    <w:rsid w:val="004E7E3F"/>
    <w:rsid w:val="004F07F9"/>
    <w:rsid w:val="004F674B"/>
    <w:rsid w:val="00501BB1"/>
    <w:rsid w:val="00502074"/>
    <w:rsid w:val="0050344F"/>
    <w:rsid w:val="00514DB4"/>
    <w:rsid w:val="0051569A"/>
    <w:rsid w:val="00516450"/>
    <w:rsid w:val="00517C75"/>
    <w:rsid w:val="00523FC3"/>
    <w:rsid w:val="00526E5A"/>
    <w:rsid w:val="00544449"/>
    <w:rsid w:val="005456CF"/>
    <w:rsid w:val="005456DE"/>
    <w:rsid w:val="00545EB2"/>
    <w:rsid w:val="005473D6"/>
    <w:rsid w:val="0056012F"/>
    <w:rsid w:val="005612BA"/>
    <w:rsid w:val="00573BDF"/>
    <w:rsid w:val="00577141"/>
    <w:rsid w:val="0058017A"/>
    <w:rsid w:val="00580503"/>
    <w:rsid w:val="005844E6"/>
    <w:rsid w:val="005871B8"/>
    <w:rsid w:val="00594C42"/>
    <w:rsid w:val="00597B64"/>
    <w:rsid w:val="00597BF2"/>
    <w:rsid w:val="005A68C1"/>
    <w:rsid w:val="005B0D1B"/>
    <w:rsid w:val="005B19B7"/>
    <w:rsid w:val="005B44B6"/>
    <w:rsid w:val="005B5536"/>
    <w:rsid w:val="005B72E2"/>
    <w:rsid w:val="005C2616"/>
    <w:rsid w:val="005D232D"/>
    <w:rsid w:val="005D55D3"/>
    <w:rsid w:val="005E412A"/>
    <w:rsid w:val="005E68A1"/>
    <w:rsid w:val="005F0BA3"/>
    <w:rsid w:val="005F42E3"/>
    <w:rsid w:val="00602F5C"/>
    <w:rsid w:val="00603828"/>
    <w:rsid w:val="00605BA6"/>
    <w:rsid w:val="00611F0B"/>
    <w:rsid w:val="00612209"/>
    <w:rsid w:val="00614EDB"/>
    <w:rsid w:val="0061534E"/>
    <w:rsid w:val="00620BCC"/>
    <w:rsid w:val="00622D95"/>
    <w:rsid w:val="006235C1"/>
    <w:rsid w:val="00631A14"/>
    <w:rsid w:val="006324FB"/>
    <w:rsid w:val="00640A74"/>
    <w:rsid w:val="0064299C"/>
    <w:rsid w:val="00643700"/>
    <w:rsid w:val="006441F8"/>
    <w:rsid w:val="00652036"/>
    <w:rsid w:val="0065548F"/>
    <w:rsid w:val="006572BE"/>
    <w:rsid w:val="00657F85"/>
    <w:rsid w:val="006672C3"/>
    <w:rsid w:val="00667517"/>
    <w:rsid w:val="00667A00"/>
    <w:rsid w:val="00675242"/>
    <w:rsid w:val="00675BB2"/>
    <w:rsid w:val="006767D0"/>
    <w:rsid w:val="00680FFE"/>
    <w:rsid w:val="00682ECA"/>
    <w:rsid w:val="00684AD3"/>
    <w:rsid w:val="00690BC5"/>
    <w:rsid w:val="0069245E"/>
    <w:rsid w:val="00692FE7"/>
    <w:rsid w:val="00694B96"/>
    <w:rsid w:val="00694D11"/>
    <w:rsid w:val="006A127E"/>
    <w:rsid w:val="006A2BC7"/>
    <w:rsid w:val="006A491C"/>
    <w:rsid w:val="006B0A8B"/>
    <w:rsid w:val="006B1772"/>
    <w:rsid w:val="006B1E74"/>
    <w:rsid w:val="006B4937"/>
    <w:rsid w:val="006C4AF1"/>
    <w:rsid w:val="006C77DA"/>
    <w:rsid w:val="006D295C"/>
    <w:rsid w:val="006D2AE3"/>
    <w:rsid w:val="006D507B"/>
    <w:rsid w:val="006E2CAD"/>
    <w:rsid w:val="006E5B88"/>
    <w:rsid w:val="006E5F4E"/>
    <w:rsid w:val="006F2041"/>
    <w:rsid w:val="006F64AE"/>
    <w:rsid w:val="006F6F7E"/>
    <w:rsid w:val="0070193A"/>
    <w:rsid w:val="0071093F"/>
    <w:rsid w:val="00712DED"/>
    <w:rsid w:val="00714641"/>
    <w:rsid w:val="007146BD"/>
    <w:rsid w:val="00714C95"/>
    <w:rsid w:val="007151C7"/>
    <w:rsid w:val="00726056"/>
    <w:rsid w:val="007309D0"/>
    <w:rsid w:val="00731D77"/>
    <w:rsid w:val="00736FF2"/>
    <w:rsid w:val="00752D1A"/>
    <w:rsid w:val="00756B64"/>
    <w:rsid w:val="0076768A"/>
    <w:rsid w:val="00774263"/>
    <w:rsid w:val="00781D72"/>
    <w:rsid w:val="0078728C"/>
    <w:rsid w:val="00792598"/>
    <w:rsid w:val="00794026"/>
    <w:rsid w:val="0079757F"/>
    <w:rsid w:val="007A09A9"/>
    <w:rsid w:val="007A5F7E"/>
    <w:rsid w:val="007A6EFB"/>
    <w:rsid w:val="007B200F"/>
    <w:rsid w:val="007B2020"/>
    <w:rsid w:val="007C0138"/>
    <w:rsid w:val="007C53F2"/>
    <w:rsid w:val="007C59F6"/>
    <w:rsid w:val="007C67B3"/>
    <w:rsid w:val="007D42A7"/>
    <w:rsid w:val="007D7A2C"/>
    <w:rsid w:val="007E0663"/>
    <w:rsid w:val="007E64F4"/>
    <w:rsid w:val="007E6B25"/>
    <w:rsid w:val="007E7589"/>
    <w:rsid w:val="007F3600"/>
    <w:rsid w:val="0080373D"/>
    <w:rsid w:val="0080434F"/>
    <w:rsid w:val="00810A2B"/>
    <w:rsid w:val="00813BB4"/>
    <w:rsid w:val="00813F96"/>
    <w:rsid w:val="00817CA7"/>
    <w:rsid w:val="00822A54"/>
    <w:rsid w:val="00823CB0"/>
    <w:rsid w:val="00824E58"/>
    <w:rsid w:val="00827C78"/>
    <w:rsid w:val="008307C8"/>
    <w:rsid w:val="00833EC0"/>
    <w:rsid w:val="00834959"/>
    <w:rsid w:val="00834FC3"/>
    <w:rsid w:val="00836193"/>
    <w:rsid w:val="008375F2"/>
    <w:rsid w:val="0085338A"/>
    <w:rsid w:val="00854761"/>
    <w:rsid w:val="0085556B"/>
    <w:rsid w:val="008575BC"/>
    <w:rsid w:val="00857C9E"/>
    <w:rsid w:val="008642ED"/>
    <w:rsid w:val="0086537E"/>
    <w:rsid w:val="00873C24"/>
    <w:rsid w:val="00874072"/>
    <w:rsid w:val="00876229"/>
    <w:rsid w:val="00887705"/>
    <w:rsid w:val="008941E2"/>
    <w:rsid w:val="00897937"/>
    <w:rsid w:val="00897E05"/>
    <w:rsid w:val="008B4A3D"/>
    <w:rsid w:val="008B6AA7"/>
    <w:rsid w:val="008C088D"/>
    <w:rsid w:val="008C0997"/>
    <w:rsid w:val="008C0E44"/>
    <w:rsid w:val="008C0FDA"/>
    <w:rsid w:val="008C4AD3"/>
    <w:rsid w:val="008D0E2E"/>
    <w:rsid w:val="008D54B4"/>
    <w:rsid w:val="008F2525"/>
    <w:rsid w:val="008F6181"/>
    <w:rsid w:val="0090232C"/>
    <w:rsid w:val="00903BCF"/>
    <w:rsid w:val="00907EA1"/>
    <w:rsid w:val="00912882"/>
    <w:rsid w:val="009176BC"/>
    <w:rsid w:val="009219D2"/>
    <w:rsid w:val="00921ACB"/>
    <w:rsid w:val="00923003"/>
    <w:rsid w:val="009308C5"/>
    <w:rsid w:val="009333E7"/>
    <w:rsid w:val="00940E7B"/>
    <w:rsid w:val="00941D06"/>
    <w:rsid w:val="009444BA"/>
    <w:rsid w:val="00946F35"/>
    <w:rsid w:val="009476AC"/>
    <w:rsid w:val="00951BF7"/>
    <w:rsid w:val="0096058A"/>
    <w:rsid w:val="0097593F"/>
    <w:rsid w:val="00976B73"/>
    <w:rsid w:val="00977919"/>
    <w:rsid w:val="009849BB"/>
    <w:rsid w:val="00990F75"/>
    <w:rsid w:val="009919E3"/>
    <w:rsid w:val="00993725"/>
    <w:rsid w:val="009A2A07"/>
    <w:rsid w:val="009A6AE0"/>
    <w:rsid w:val="009A6D4B"/>
    <w:rsid w:val="009B4124"/>
    <w:rsid w:val="009B64EA"/>
    <w:rsid w:val="009B7F8C"/>
    <w:rsid w:val="009C2848"/>
    <w:rsid w:val="009C41DA"/>
    <w:rsid w:val="009C4924"/>
    <w:rsid w:val="009C58C2"/>
    <w:rsid w:val="009D0D5E"/>
    <w:rsid w:val="009E1B29"/>
    <w:rsid w:val="009E23D5"/>
    <w:rsid w:val="009E27E0"/>
    <w:rsid w:val="009F1FEE"/>
    <w:rsid w:val="009F483A"/>
    <w:rsid w:val="009F4EBB"/>
    <w:rsid w:val="00A010C1"/>
    <w:rsid w:val="00A01397"/>
    <w:rsid w:val="00A078D1"/>
    <w:rsid w:val="00A12686"/>
    <w:rsid w:val="00A15FB0"/>
    <w:rsid w:val="00A24FF1"/>
    <w:rsid w:val="00A321F2"/>
    <w:rsid w:val="00A42062"/>
    <w:rsid w:val="00A44701"/>
    <w:rsid w:val="00A4658E"/>
    <w:rsid w:val="00A46787"/>
    <w:rsid w:val="00A5246D"/>
    <w:rsid w:val="00A5251B"/>
    <w:rsid w:val="00A537B4"/>
    <w:rsid w:val="00A556FA"/>
    <w:rsid w:val="00A56436"/>
    <w:rsid w:val="00A613F8"/>
    <w:rsid w:val="00A61A0B"/>
    <w:rsid w:val="00A63C3D"/>
    <w:rsid w:val="00A641A7"/>
    <w:rsid w:val="00A647A6"/>
    <w:rsid w:val="00A73478"/>
    <w:rsid w:val="00A86ABE"/>
    <w:rsid w:val="00A90F9F"/>
    <w:rsid w:val="00A9489E"/>
    <w:rsid w:val="00A94E3C"/>
    <w:rsid w:val="00A96065"/>
    <w:rsid w:val="00AA0CF2"/>
    <w:rsid w:val="00AA460A"/>
    <w:rsid w:val="00AA4D63"/>
    <w:rsid w:val="00AA6278"/>
    <w:rsid w:val="00AA6755"/>
    <w:rsid w:val="00AB0B53"/>
    <w:rsid w:val="00AB0EC8"/>
    <w:rsid w:val="00AB3A23"/>
    <w:rsid w:val="00AB4DAF"/>
    <w:rsid w:val="00AC22E6"/>
    <w:rsid w:val="00AC4AEB"/>
    <w:rsid w:val="00AC5B79"/>
    <w:rsid w:val="00AC5DAC"/>
    <w:rsid w:val="00AC6E40"/>
    <w:rsid w:val="00AD257B"/>
    <w:rsid w:val="00AD67FD"/>
    <w:rsid w:val="00AD7CE0"/>
    <w:rsid w:val="00AE0F17"/>
    <w:rsid w:val="00AE755D"/>
    <w:rsid w:val="00AF42CF"/>
    <w:rsid w:val="00B00025"/>
    <w:rsid w:val="00B03FFA"/>
    <w:rsid w:val="00B07C65"/>
    <w:rsid w:val="00B1392C"/>
    <w:rsid w:val="00B20366"/>
    <w:rsid w:val="00B247AD"/>
    <w:rsid w:val="00B26273"/>
    <w:rsid w:val="00B303A4"/>
    <w:rsid w:val="00B32CE2"/>
    <w:rsid w:val="00B41C55"/>
    <w:rsid w:val="00B444C8"/>
    <w:rsid w:val="00B551B5"/>
    <w:rsid w:val="00B5704F"/>
    <w:rsid w:val="00B622B1"/>
    <w:rsid w:val="00B71D4D"/>
    <w:rsid w:val="00B76E15"/>
    <w:rsid w:val="00B8185C"/>
    <w:rsid w:val="00B822BE"/>
    <w:rsid w:val="00B85056"/>
    <w:rsid w:val="00B94FC6"/>
    <w:rsid w:val="00BA221D"/>
    <w:rsid w:val="00BA3E0A"/>
    <w:rsid w:val="00BA5123"/>
    <w:rsid w:val="00BB34E5"/>
    <w:rsid w:val="00BB401B"/>
    <w:rsid w:val="00BC5A59"/>
    <w:rsid w:val="00BC7629"/>
    <w:rsid w:val="00BD3759"/>
    <w:rsid w:val="00BD6528"/>
    <w:rsid w:val="00BE1B03"/>
    <w:rsid w:val="00BE5068"/>
    <w:rsid w:val="00BE5931"/>
    <w:rsid w:val="00BE7821"/>
    <w:rsid w:val="00BF1597"/>
    <w:rsid w:val="00BF23B1"/>
    <w:rsid w:val="00BF3C21"/>
    <w:rsid w:val="00C1305F"/>
    <w:rsid w:val="00C22044"/>
    <w:rsid w:val="00C22122"/>
    <w:rsid w:val="00C22757"/>
    <w:rsid w:val="00C2470D"/>
    <w:rsid w:val="00C305E9"/>
    <w:rsid w:val="00C34C3F"/>
    <w:rsid w:val="00C370A1"/>
    <w:rsid w:val="00C42C71"/>
    <w:rsid w:val="00C446DD"/>
    <w:rsid w:val="00C46165"/>
    <w:rsid w:val="00C47611"/>
    <w:rsid w:val="00C47911"/>
    <w:rsid w:val="00C54314"/>
    <w:rsid w:val="00C576F9"/>
    <w:rsid w:val="00C630C4"/>
    <w:rsid w:val="00C65B4D"/>
    <w:rsid w:val="00C70599"/>
    <w:rsid w:val="00C740F2"/>
    <w:rsid w:val="00C7657E"/>
    <w:rsid w:val="00C77232"/>
    <w:rsid w:val="00C773F4"/>
    <w:rsid w:val="00C80E85"/>
    <w:rsid w:val="00C92032"/>
    <w:rsid w:val="00C92088"/>
    <w:rsid w:val="00C93E0B"/>
    <w:rsid w:val="00C95FD8"/>
    <w:rsid w:val="00C96344"/>
    <w:rsid w:val="00CA25DC"/>
    <w:rsid w:val="00CA6571"/>
    <w:rsid w:val="00CA6D62"/>
    <w:rsid w:val="00CA774C"/>
    <w:rsid w:val="00CA7F43"/>
    <w:rsid w:val="00CB006C"/>
    <w:rsid w:val="00CB67E8"/>
    <w:rsid w:val="00CC0EEA"/>
    <w:rsid w:val="00CD2E8B"/>
    <w:rsid w:val="00CD36DA"/>
    <w:rsid w:val="00CD38B9"/>
    <w:rsid w:val="00CE05EB"/>
    <w:rsid w:val="00CE2ED8"/>
    <w:rsid w:val="00CE377F"/>
    <w:rsid w:val="00CE588B"/>
    <w:rsid w:val="00CE7DB4"/>
    <w:rsid w:val="00CE7FA5"/>
    <w:rsid w:val="00CF1F03"/>
    <w:rsid w:val="00CF328E"/>
    <w:rsid w:val="00D03C2D"/>
    <w:rsid w:val="00D04B87"/>
    <w:rsid w:val="00D05F7D"/>
    <w:rsid w:val="00D0780D"/>
    <w:rsid w:val="00D0791A"/>
    <w:rsid w:val="00D1064A"/>
    <w:rsid w:val="00D112F5"/>
    <w:rsid w:val="00D12986"/>
    <w:rsid w:val="00D130DF"/>
    <w:rsid w:val="00D15D5D"/>
    <w:rsid w:val="00D20A93"/>
    <w:rsid w:val="00D20F13"/>
    <w:rsid w:val="00D25DF8"/>
    <w:rsid w:val="00D34909"/>
    <w:rsid w:val="00D34DA5"/>
    <w:rsid w:val="00D355CD"/>
    <w:rsid w:val="00D3604B"/>
    <w:rsid w:val="00D373E0"/>
    <w:rsid w:val="00D3786D"/>
    <w:rsid w:val="00D37960"/>
    <w:rsid w:val="00D37DDF"/>
    <w:rsid w:val="00D4349E"/>
    <w:rsid w:val="00D46349"/>
    <w:rsid w:val="00D5094F"/>
    <w:rsid w:val="00D53EDF"/>
    <w:rsid w:val="00D573AE"/>
    <w:rsid w:val="00D603D3"/>
    <w:rsid w:val="00D610CE"/>
    <w:rsid w:val="00D6138E"/>
    <w:rsid w:val="00D617E3"/>
    <w:rsid w:val="00D647B4"/>
    <w:rsid w:val="00D67511"/>
    <w:rsid w:val="00D70909"/>
    <w:rsid w:val="00D81203"/>
    <w:rsid w:val="00D8532A"/>
    <w:rsid w:val="00DA0137"/>
    <w:rsid w:val="00DA0D4A"/>
    <w:rsid w:val="00DA1781"/>
    <w:rsid w:val="00DA18B6"/>
    <w:rsid w:val="00DA325A"/>
    <w:rsid w:val="00DA35D6"/>
    <w:rsid w:val="00DA659D"/>
    <w:rsid w:val="00DB6E9D"/>
    <w:rsid w:val="00DC2232"/>
    <w:rsid w:val="00DC3B33"/>
    <w:rsid w:val="00DC6973"/>
    <w:rsid w:val="00DD005A"/>
    <w:rsid w:val="00DD0F88"/>
    <w:rsid w:val="00DD4C83"/>
    <w:rsid w:val="00DD557A"/>
    <w:rsid w:val="00DD62EB"/>
    <w:rsid w:val="00DE5164"/>
    <w:rsid w:val="00DE7A84"/>
    <w:rsid w:val="00DF0A76"/>
    <w:rsid w:val="00DF2024"/>
    <w:rsid w:val="00DF2AF8"/>
    <w:rsid w:val="00DF2C64"/>
    <w:rsid w:val="00DF6273"/>
    <w:rsid w:val="00DF6330"/>
    <w:rsid w:val="00E009ED"/>
    <w:rsid w:val="00E04BAD"/>
    <w:rsid w:val="00E119B9"/>
    <w:rsid w:val="00E1212F"/>
    <w:rsid w:val="00E13894"/>
    <w:rsid w:val="00E152ED"/>
    <w:rsid w:val="00E16BFA"/>
    <w:rsid w:val="00E24F50"/>
    <w:rsid w:val="00E277C1"/>
    <w:rsid w:val="00E30864"/>
    <w:rsid w:val="00E34C87"/>
    <w:rsid w:val="00E433C7"/>
    <w:rsid w:val="00E45B8A"/>
    <w:rsid w:val="00E60F98"/>
    <w:rsid w:val="00E63EDE"/>
    <w:rsid w:val="00E6547C"/>
    <w:rsid w:val="00E6697E"/>
    <w:rsid w:val="00E72F3D"/>
    <w:rsid w:val="00E730D9"/>
    <w:rsid w:val="00E7381F"/>
    <w:rsid w:val="00E75019"/>
    <w:rsid w:val="00E771F9"/>
    <w:rsid w:val="00E77815"/>
    <w:rsid w:val="00E82662"/>
    <w:rsid w:val="00E82782"/>
    <w:rsid w:val="00E855BE"/>
    <w:rsid w:val="00E869A7"/>
    <w:rsid w:val="00E87888"/>
    <w:rsid w:val="00E910AA"/>
    <w:rsid w:val="00E96D79"/>
    <w:rsid w:val="00E977DF"/>
    <w:rsid w:val="00E9786D"/>
    <w:rsid w:val="00EA4B01"/>
    <w:rsid w:val="00EB0060"/>
    <w:rsid w:val="00EB0411"/>
    <w:rsid w:val="00EB0793"/>
    <w:rsid w:val="00EB25D4"/>
    <w:rsid w:val="00EB43B5"/>
    <w:rsid w:val="00EB5674"/>
    <w:rsid w:val="00EC03FA"/>
    <w:rsid w:val="00EC7F70"/>
    <w:rsid w:val="00ED0292"/>
    <w:rsid w:val="00ED2C12"/>
    <w:rsid w:val="00ED44A1"/>
    <w:rsid w:val="00ED49CA"/>
    <w:rsid w:val="00EE0B09"/>
    <w:rsid w:val="00EE3875"/>
    <w:rsid w:val="00EF0949"/>
    <w:rsid w:val="00EF5B98"/>
    <w:rsid w:val="00EF7585"/>
    <w:rsid w:val="00EF769E"/>
    <w:rsid w:val="00F00175"/>
    <w:rsid w:val="00F00DCD"/>
    <w:rsid w:val="00F07D8F"/>
    <w:rsid w:val="00F10C3A"/>
    <w:rsid w:val="00F13C72"/>
    <w:rsid w:val="00F15967"/>
    <w:rsid w:val="00F15E2F"/>
    <w:rsid w:val="00F201C8"/>
    <w:rsid w:val="00F23654"/>
    <w:rsid w:val="00F25463"/>
    <w:rsid w:val="00F265DE"/>
    <w:rsid w:val="00F266CF"/>
    <w:rsid w:val="00F31734"/>
    <w:rsid w:val="00F47AD4"/>
    <w:rsid w:val="00F507DA"/>
    <w:rsid w:val="00F50C87"/>
    <w:rsid w:val="00F513DB"/>
    <w:rsid w:val="00F51DA8"/>
    <w:rsid w:val="00F60390"/>
    <w:rsid w:val="00F62F8F"/>
    <w:rsid w:val="00F6303E"/>
    <w:rsid w:val="00F67FA9"/>
    <w:rsid w:val="00F709E4"/>
    <w:rsid w:val="00F721CF"/>
    <w:rsid w:val="00F73A95"/>
    <w:rsid w:val="00F9114E"/>
    <w:rsid w:val="00F91E40"/>
    <w:rsid w:val="00F94E8B"/>
    <w:rsid w:val="00FA714F"/>
    <w:rsid w:val="00FC12C7"/>
    <w:rsid w:val="00FC1A8A"/>
    <w:rsid w:val="00FC3E1A"/>
    <w:rsid w:val="00FC45E7"/>
    <w:rsid w:val="00FC4C41"/>
    <w:rsid w:val="00FC500C"/>
    <w:rsid w:val="00FC7970"/>
    <w:rsid w:val="00FD0036"/>
    <w:rsid w:val="00FD0609"/>
    <w:rsid w:val="00FD0C94"/>
    <w:rsid w:val="00FD0F19"/>
    <w:rsid w:val="00FD2538"/>
    <w:rsid w:val="00FD5B91"/>
    <w:rsid w:val="00FE35C6"/>
    <w:rsid w:val="00FE42C9"/>
    <w:rsid w:val="00FE52D0"/>
    <w:rsid w:val="00FF22BF"/>
    <w:rsid w:val="00FF2975"/>
    <w:rsid w:val="00FF4B39"/>
    <w:rsid w:val="00FF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6E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6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6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6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6E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6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6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6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</Words>
  <Characters>1123</Characters>
  <Application>Microsoft Office Word</Application>
  <DocSecurity>0</DocSecurity>
  <Lines>9</Lines>
  <Paragraphs>2</Paragraphs>
  <ScaleCrop>false</ScaleCrop>
  <Company>Microsoft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李媛媛</dc:creator>
  <cp:lastModifiedBy>李媛媛</cp:lastModifiedBy>
  <cp:revision>3</cp:revision>
  <dcterms:created xsi:type="dcterms:W3CDTF">2021-08-25T07:07:00Z</dcterms:created>
  <dcterms:modified xsi:type="dcterms:W3CDTF">2021-08-25T07:08:00Z</dcterms:modified>
</cp:coreProperties>
</file>